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1A76E" w14:textId="319B0F42" w:rsidR="00285E4B" w:rsidRDefault="00750CC6">
      <w:r w:rsidRPr="00750CC6">
        <w:drawing>
          <wp:inline distT="0" distB="0" distL="0" distR="0" wp14:anchorId="7FE51582" wp14:editId="3765168C">
            <wp:extent cx="5731510" cy="5703570"/>
            <wp:effectExtent l="0" t="0" r="2540" b="0"/>
            <wp:docPr id="4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/>
                    <pic:cNvPicPr>
                      <a:picLocks noGrp="1" noChangeAspect="1"/>
                    </pic:cNvPicPr>
                  </pic:nvPicPr>
                  <pic:blipFill rotWithShape="1">
                    <a:blip r:embed="rId7"/>
                    <a:srcRect l="4051" r="4681" b="2342"/>
                    <a:stretch/>
                  </pic:blipFill>
                  <pic:spPr>
                    <a:xfrm>
                      <a:off x="0" y="0"/>
                      <a:ext cx="5731510" cy="570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52EB8" w14:textId="62E091DE" w:rsidR="00750CC6" w:rsidRDefault="00750CC6"/>
    <w:p w14:paraId="5CAB506E" w14:textId="77777777" w:rsidR="00750CC6" w:rsidRPr="00750CC6" w:rsidRDefault="00750CC6" w:rsidP="00750CC6">
      <w:pPr>
        <w:numPr>
          <w:ilvl w:val="0"/>
          <w:numId w:val="1"/>
        </w:numPr>
      </w:pPr>
      <w:r w:rsidRPr="00750CC6">
        <w:t xml:space="preserve">There are many different versions of the emotion wheel. </w:t>
      </w:r>
    </w:p>
    <w:p w14:paraId="333960C8" w14:textId="77777777" w:rsidR="00750CC6" w:rsidRPr="00750CC6" w:rsidRDefault="00750CC6" w:rsidP="00750CC6">
      <w:pPr>
        <w:numPr>
          <w:ilvl w:val="0"/>
          <w:numId w:val="1"/>
        </w:numPr>
      </w:pPr>
      <w:proofErr w:type="gramStart"/>
      <w:r w:rsidRPr="00750CC6">
        <w:t>This one shows</w:t>
      </w:r>
      <w:proofErr w:type="gramEnd"/>
      <w:r w:rsidRPr="00750CC6">
        <w:t xml:space="preserve"> the primary core emotions in the centre, these are the most intense form of the emotion. </w:t>
      </w:r>
    </w:p>
    <w:p w14:paraId="3B42A3CF" w14:textId="77777777" w:rsidR="00750CC6" w:rsidRPr="00750CC6" w:rsidRDefault="00750CC6" w:rsidP="00750CC6">
      <w:pPr>
        <w:numPr>
          <w:ilvl w:val="0"/>
          <w:numId w:val="1"/>
        </w:numPr>
      </w:pPr>
      <w:r w:rsidRPr="00750CC6">
        <w:t xml:space="preserve">Radiating out are the emotions linked to the core emotions, they lessen in intensity as they reach the outer sections of the wheel. </w:t>
      </w:r>
    </w:p>
    <w:p w14:paraId="06931D29" w14:textId="77777777" w:rsidR="00750CC6" w:rsidRPr="00750CC6" w:rsidRDefault="00750CC6" w:rsidP="00750CC6">
      <w:pPr>
        <w:numPr>
          <w:ilvl w:val="0"/>
          <w:numId w:val="1"/>
        </w:numPr>
      </w:pPr>
      <w:r w:rsidRPr="00750CC6">
        <w:t xml:space="preserve">Opposite emotions sit across from each other. </w:t>
      </w:r>
    </w:p>
    <w:p w14:paraId="54D26305" w14:textId="77777777" w:rsidR="00750CC6" w:rsidRPr="00750CC6" w:rsidRDefault="00750CC6" w:rsidP="00750CC6">
      <w:pPr>
        <w:numPr>
          <w:ilvl w:val="0"/>
          <w:numId w:val="1"/>
        </w:numPr>
      </w:pPr>
      <w:r w:rsidRPr="00750CC6">
        <w:t xml:space="preserve">Reflect on your own emotions, which do you find most difficult to experience? </w:t>
      </w:r>
    </w:p>
    <w:p w14:paraId="262D8857" w14:textId="77777777" w:rsidR="00750CC6" w:rsidRPr="00750CC6" w:rsidRDefault="00750CC6" w:rsidP="00750CC6">
      <w:pPr>
        <w:numPr>
          <w:ilvl w:val="0"/>
          <w:numId w:val="1"/>
        </w:numPr>
      </w:pPr>
      <w:r w:rsidRPr="00750CC6">
        <w:t xml:space="preserve">Which ones would you like to feel more of? </w:t>
      </w:r>
    </w:p>
    <w:p w14:paraId="5C48D201" w14:textId="77777777" w:rsidR="00750CC6" w:rsidRDefault="00750CC6"/>
    <w:sectPr w:rsidR="00750CC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18C1B" w14:textId="77777777" w:rsidR="00750CC6" w:rsidRDefault="00750CC6" w:rsidP="00750CC6">
      <w:pPr>
        <w:spacing w:after="0" w:line="240" w:lineRule="auto"/>
      </w:pPr>
      <w:r>
        <w:separator/>
      </w:r>
    </w:p>
  </w:endnote>
  <w:endnote w:type="continuationSeparator" w:id="0">
    <w:p w14:paraId="5C514EBD" w14:textId="77777777" w:rsidR="00750CC6" w:rsidRDefault="00750CC6" w:rsidP="00750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E96F6" w14:textId="77777777" w:rsidR="00750CC6" w:rsidRDefault="00750CC6" w:rsidP="00750CC6">
      <w:pPr>
        <w:spacing w:after="0" w:line="240" w:lineRule="auto"/>
      </w:pPr>
      <w:r>
        <w:separator/>
      </w:r>
    </w:p>
  </w:footnote>
  <w:footnote w:type="continuationSeparator" w:id="0">
    <w:p w14:paraId="2E7733A6" w14:textId="77777777" w:rsidR="00750CC6" w:rsidRDefault="00750CC6" w:rsidP="00750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AC5AF" w14:textId="7B5CC914" w:rsidR="00750CC6" w:rsidRDefault="00750CC6">
    <w:pPr>
      <w:pStyle w:val="Header"/>
    </w:pPr>
    <w:r>
      <w:t>The Emotion Wheel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8686A"/>
    <w:multiLevelType w:val="hybridMultilevel"/>
    <w:tmpl w:val="D1CCF882"/>
    <w:lvl w:ilvl="0" w:tplc="510E19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9E7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CA6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F8B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F0D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7C30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02B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28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A87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03706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C6"/>
    <w:rsid w:val="00285E4B"/>
    <w:rsid w:val="0075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10ECC"/>
  <w15:chartTrackingRefBased/>
  <w15:docId w15:val="{3E7F63FE-7642-40C5-ACD7-95CCDE72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C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CC6"/>
  </w:style>
  <w:style w:type="paragraph" w:styleId="Footer">
    <w:name w:val="footer"/>
    <w:basedOn w:val="Normal"/>
    <w:link w:val="FooterChar"/>
    <w:uiPriority w:val="99"/>
    <w:unhideWhenUsed/>
    <w:rsid w:val="00750C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67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7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1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5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>Somersert NHS Foundation Trust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Jaidan Drury</dc:creator>
  <cp:keywords/>
  <dc:description/>
  <cp:lastModifiedBy>Jaidan Drury</cp:lastModifiedBy>
  <cp:revision>1</cp:revision>
  <dcterms:created xsi:type="dcterms:W3CDTF">2022-10-05T11:37:00Z</dcterms:created>
  <dcterms:modified xsi:type="dcterms:W3CDTF">2022-10-05T11:38:00Z</dcterms:modified>
</cp:coreProperties>
</file>