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58DB6" w14:textId="52B66515" w:rsidR="001E2BC3" w:rsidRPr="006E58E7" w:rsidRDefault="00D01EB8" w:rsidP="006E58E7">
      <w:r w:rsidRPr="006E58E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C7601F" wp14:editId="5E9259F8">
                <wp:simplePos x="0" y="0"/>
                <wp:positionH relativeFrom="column">
                  <wp:posOffset>0</wp:posOffset>
                </wp:positionH>
                <wp:positionV relativeFrom="paragraph">
                  <wp:posOffset>685800</wp:posOffset>
                </wp:positionV>
                <wp:extent cx="2609850" cy="276225"/>
                <wp:effectExtent l="0" t="0" r="317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2F987" w14:textId="77777777" w:rsidR="00C96CA6" w:rsidRPr="006C3E2D" w:rsidRDefault="00C96CA6" w:rsidP="00D01EB8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F4728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1"/>
                                <w:szCs w:val="21"/>
                              </w:rPr>
                              <w:t>I</w:t>
                            </w:r>
                            <w:r w:rsidRPr="00352EC4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1"/>
                                <w:szCs w:val="21"/>
                              </w:rPr>
                              <w:t>ntroduction</w:t>
                            </w:r>
                          </w:p>
                          <w:p w14:paraId="170B8A69" w14:textId="77777777" w:rsidR="00C96CA6" w:rsidRDefault="00C96CA6" w:rsidP="00D01E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760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4pt;width:205.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" strokeweight="1.5pt">
                <v:textbox>
                  <w:txbxContent>
                    <w:p w14:paraId="5362F987" w14:textId="77777777" w:rsidR="00C96CA6" w:rsidRPr="006C3E2D" w:rsidRDefault="00C96CA6" w:rsidP="00D01EB8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F4728">
                        <w:rPr>
                          <w:rFonts w:ascii="Arial" w:hAnsi="Arial" w:cs="Arial"/>
                          <w:b/>
                          <w:color w:val="4F81BD" w:themeColor="accent1"/>
                          <w:sz w:val="21"/>
                          <w:szCs w:val="21"/>
                        </w:rPr>
                        <w:t>I</w:t>
                      </w:r>
                      <w:r w:rsidRPr="00352EC4">
                        <w:rPr>
                          <w:rFonts w:ascii="Arial" w:hAnsi="Arial" w:cs="Arial"/>
                          <w:b/>
                          <w:color w:val="4F81BD" w:themeColor="accent1"/>
                          <w:sz w:val="21"/>
                          <w:szCs w:val="21"/>
                        </w:rPr>
                        <w:t>ntroduction</w:t>
                      </w:r>
                    </w:p>
                    <w:p w14:paraId="170B8A69" w14:textId="77777777" w:rsidR="00C96CA6" w:rsidRDefault="00C96CA6" w:rsidP="00D01EB8"/>
                  </w:txbxContent>
                </v:textbox>
                <w10:wrap type="square"/>
              </v:shape>
            </w:pict>
          </mc:Fallback>
        </mc:AlternateContent>
      </w:r>
      <w:r w:rsidRPr="006E58E7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BFBD24" wp14:editId="66B68A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4572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0DFB1CA" w14:textId="3AAC698C" w:rsidR="00C96CA6" w:rsidRPr="00274F08" w:rsidRDefault="00100EC9" w:rsidP="00D01E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SELF-AWARENESS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FBD24" id="_x0000_s1027" type="#_x0000_t202" style="position:absolute;margin-left:0;margin-top:0;width:486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14:paraId="20DFB1CA" w14:textId="3AAC698C" w:rsidR="00C96CA6" w:rsidRPr="00274F08" w:rsidRDefault="00100EC9" w:rsidP="00D01EB8">
                      <w:pPr>
                        <w:jc w:val="center"/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SELF-AWARENESS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35C3" w:rsidRPr="006E58E7">
        <w:t>This introductory Fact</w:t>
      </w:r>
      <w:r w:rsidR="00100EC9" w:rsidRPr="006E58E7">
        <w:t xml:space="preserve">sheet provides an overview of self-awareness, the benefits of being self-aware, how to develop your self-awareness and </w:t>
      </w:r>
      <w:proofErr w:type="gramStart"/>
      <w:r w:rsidR="00100EC9" w:rsidRPr="006E58E7">
        <w:t>a brief summary</w:t>
      </w:r>
      <w:proofErr w:type="gramEnd"/>
      <w:r w:rsidR="00100EC9" w:rsidRPr="006E58E7">
        <w:t xml:space="preserve">. Self-awareness, or self-knowledge is about understanding your own needs, strengths, failings, habits, values, </w:t>
      </w:r>
      <w:proofErr w:type="gramStart"/>
      <w:r w:rsidR="00100EC9" w:rsidRPr="006E58E7">
        <w:t>beliefs</w:t>
      </w:r>
      <w:proofErr w:type="gramEnd"/>
      <w:r w:rsidR="00100EC9" w:rsidRPr="006E58E7">
        <w:t xml:space="preserve"> and everything else that makes you tick. The more you know about yourself, the better you are at adapting to changing circumstances and other people. </w:t>
      </w:r>
      <w:r w:rsidR="00864090" w:rsidRPr="006E58E7">
        <w:t>You’ll also</w:t>
      </w:r>
      <w:r w:rsidR="00100EC9" w:rsidRPr="006E58E7">
        <w:t xml:space="preserve"> understand why you do the things you </w:t>
      </w:r>
      <w:proofErr w:type="gramStart"/>
      <w:r w:rsidR="00100EC9" w:rsidRPr="006E58E7">
        <w:t>do</w:t>
      </w:r>
      <w:r w:rsidR="001E2BC3" w:rsidRPr="006E58E7">
        <w:t>,</w:t>
      </w:r>
      <w:proofErr w:type="gramEnd"/>
      <w:r w:rsidR="001E2BC3" w:rsidRPr="006E58E7">
        <w:t xml:space="preserve"> therefore you have a foundation to improve on those things. Knowing yourself is vitally </w:t>
      </w:r>
      <w:proofErr w:type="gramStart"/>
      <w:r w:rsidR="001E2BC3" w:rsidRPr="006E58E7">
        <w:t>important, but</w:t>
      </w:r>
      <w:proofErr w:type="gramEnd"/>
      <w:r w:rsidR="001E2BC3" w:rsidRPr="006E58E7">
        <w:t xml:space="preserve"> can become meaningless if we don’t make changes and improve ourselves as a result</w:t>
      </w:r>
      <w:r w:rsidR="00BC3608" w:rsidRPr="006E58E7">
        <w:t xml:space="preserve"> of this knowledge</w:t>
      </w:r>
      <w:r w:rsidR="001E2BC3" w:rsidRPr="006E58E7">
        <w:t>.</w:t>
      </w:r>
    </w:p>
    <w:p w14:paraId="2FBE41A9" w14:textId="6BCEC380" w:rsidR="001E2BC3" w:rsidRPr="006E58E7" w:rsidRDefault="001E2BC3" w:rsidP="006E58E7">
      <w:r w:rsidRPr="006E58E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DBABE6" wp14:editId="145E8A66">
                <wp:simplePos x="0" y="0"/>
                <wp:positionH relativeFrom="column">
                  <wp:posOffset>0</wp:posOffset>
                </wp:positionH>
                <wp:positionV relativeFrom="paragraph">
                  <wp:posOffset>207010</wp:posOffset>
                </wp:positionV>
                <wp:extent cx="2609850" cy="276225"/>
                <wp:effectExtent l="0" t="0" r="317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02A5C" w14:textId="02BD25B6" w:rsidR="001E2BC3" w:rsidRPr="006C3E2D" w:rsidRDefault="001E2BC3" w:rsidP="001E2BC3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1"/>
                                <w:szCs w:val="21"/>
                              </w:rPr>
                              <w:t>The benefits of self-awareness</w:t>
                            </w:r>
                          </w:p>
                          <w:p w14:paraId="38D5BB14" w14:textId="77777777" w:rsidR="001E2BC3" w:rsidRDefault="001E2BC3" w:rsidP="001E2B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BABE6" id="Text Box 3" o:spid="_x0000_s1028" type="#_x0000_t202" style="position:absolute;margin-left:0;margin-top:16.3pt;width:205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" strokeweight="1.5pt">
                <v:textbox>
                  <w:txbxContent>
                    <w:p w14:paraId="1E302A5C" w14:textId="02BD25B6" w:rsidR="001E2BC3" w:rsidRPr="006C3E2D" w:rsidRDefault="001E2BC3" w:rsidP="001E2BC3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F81BD" w:themeColor="accent1"/>
                          <w:sz w:val="21"/>
                          <w:szCs w:val="21"/>
                        </w:rPr>
                        <w:t>The benefits of self-awareness</w:t>
                      </w:r>
                    </w:p>
                    <w:p w14:paraId="38D5BB14" w14:textId="77777777" w:rsidR="001E2BC3" w:rsidRDefault="001E2BC3" w:rsidP="001E2BC3"/>
                  </w:txbxContent>
                </v:textbox>
                <w10:wrap type="square"/>
              </v:shape>
            </w:pict>
          </mc:Fallback>
        </mc:AlternateContent>
      </w:r>
      <w:r w:rsidRPr="006E58E7">
        <w:t xml:space="preserve">The benefits of developing self-awareness </w:t>
      </w:r>
      <w:proofErr w:type="gramStart"/>
      <w:r w:rsidRPr="006E58E7">
        <w:t>includes</w:t>
      </w:r>
      <w:proofErr w:type="gramEnd"/>
      <w:r w:rsidRPr="006E58E7">
        <w:t xml:space="preserve">: </w:t>
      </w:r>
    </w:p>
    <w:p w14:paraId="6C5EC032" w14:textId="7601E8F5" w:rsidR="001E2BC3" w:rsidRPr="006E58E7" w:rsidRDefault="00BC3608" w:rsidP="006E58E7">
      <w:pPr>
        <w:pStyle w:val="ListParagraph"/>
        <w:numPr>
          <w:ilvl w:val="0"/>
          <w:numId w:val="27"/>
        </w:numPr>
      </w:pPr>
      <w:r w:rsidRPr="006E58E7">
        <w:t>Understanding w</w:t>
      </w:r>
      <w:r w:rsidR="001E2BC3" w:rsidRPr="006E58E7">
        <w:t xml:space="preserve">hy we are feeling the way that we </w:t>
      </w:r>
      <w:proofErr w:type="gramStart"/>
      <w:r w:rsidR="001E2BC3" w:rsidRPr="006E58E7">
        <w:t>do;</w:t>
      </w:r>
      <w:proofErr w:type="gramEnd"/>
    </w:p>
    <w:p w14:paraId="3B740B98" w14:textId="638B672C" w:rsidR="001E2BC3" w:rsidRPr="006E58E7" w:rsidRDefault="001E2BC3" w:rsidP="006E58E7">
      <w:pPr>
        <w:pStyle w:val="ListParagraph"/>
        <w:numPr>
          <w:ilvl w:val="0"/>
          <w:numId w:val="27"/>
        </w:numPr>
      </w:pPr>
      <w:r w:rsidRPr="006E58E7">
        <w:t>Underst</w:t>
      </w:r>
      <w:r w:rsidR="00BC3608" w:rsidRPr="006E58E7">
        <w:t xml:space="preserve">and how our emotions/feelings </w:t>
      </w:r>
      <w:r w:rsidRPr="006E58E7">
        <w:t xml:space="preserve">impact our thoughts, actions and what we </w:t>
      </w:r>
      <w:proofErr w:type="gramStart"/>
      <w:r w:rsidRPr="006E58E7">
        <w:t>say;</w:t>
      </w:r>
      <w:proofErr w:type="gramEnd"/>
    </w:p>
    <w:p w14:paraId="66DE5AA2" w14:textId="77777777" w:rsidR="001E2BC3" w:rsidRPr="006E58E7" w:rsidRDefault="001E2BC3" w:rsidP="006E58E7">
      <w:pPr>
        <w:pStyle w:val="ListParagraph"/>
        <w:numPr>
          <w:ilvl w:val="0"/>
          <w:numId w:val="27"/>
        </w:numPr>
      </w:pPr>
      <w:r w:rsidRPr="006E58E7">
        <w:t xml:space="preserve">Understand how the above will therefore affect our </w:t>
      </w:r>
      <w:proofErr w:type="gramStart"/>
      <w:r w:rsidRPr="006E58E7">
        <w:t>performance;</w:t>
      </w:r>
      <w:proofErr w:type="gramEnd"/>
    </w:p>
    <w:p w14:paraId="064EB7D5" w14:textId="3A5B40FB" w:rsidR="00BC3608" w:rsidRPr="006E58E7" w:rsidRDefault="001E2BC3" w:rsidP="006E58E7">
      <w:pPr>
        <w:pStyle w:val="ListParagraph"/>
        <w:numPr>
          <w:ilvl w:val="0"/>
          <w:numId w:val="27"/>
        </w:numPr>
      </w:pPr>
      <w:r w:rsidRPr="006E58E7">
        <w:t xml:space="preserve">Be guided in how we feel by our personal </w:t>
      </w:r>
      <w:proofErr w:type="gramStart"/>
      <w:r w:rsidRPr="006E58E7">
        <w:t>values;</w:t>
      </w:r>
      <w:proofErr w:type="gramEnd"/>
    </w:p>
    <w:p w14:paraId="5C5A381D" w14:textId="77777777" w:rsidR="00BC3608" w:rsidRPr="006E58E7" w:rsidRDefault="00BC3608" w:rsidP="006E58E7">
      <w:pPr>
        <w:pStyle w:val="ListParagraph"/>
        <w:numPr>
          <w:ilvl w:val="0"/>
          <w:numId w:val="27"/>
        </w:numPr>
      </w:pPr>
      <w:r w:rsidRPr="006E58E7">
        <w:t>Change how we feel to improve our performance</w:t>
      </w:r>
    </w:p>
    <w:p w14:paraId="520D7521" w14:textId="77777777" w:rsidR="00BC3608" w:rsidRPr="006E58E7" w:rsidRDefault="00BC3608" w:rsidP="006E58E7">
      <w:pPr>
        <w:pStyle w:val="ListParagraph"/>
        <w:numPr>
          <w:ilvl w:val="0"/>
          <w:numId w:val="27"/>
        </w:numPr>
      </w:pPr>
      <w:r w:rsidRPr="006E58E7">
        <w:t xml:space="preserve">Giving you greater control over how you respond to others, deal with stress, </w:t>
      </w:r>
      <w:proofErr w:type="gramStart"/>
      <w:r w:rsidRPr="006E58E7">
        <w:t>conflict</w:t>
      </w:r>
      <w:proofErr w:type="gramEnd"/>
      <w:r w:rsidRPr="006E58E7">
        <w:t xml:space="preserve"> and other challenges you face</w:t>
      </w:r>
    </w:p>
    <w:p w14:paraId="081C66D7" w14:textId="77777777" w:rsidR="00BC3608" w:rsidRPr="006E58E7" w:rsidRDefault="00BC3608" w:rsidP="006E58E7">
      <w:pPr>
        <w:pStyle w:val="ListParagraph"/>
        <w:numPr>
          <w:ilvl w:val="0"/>
          <w:numId w:val="27"/>
        </w:numPr>
      </w:pPr>
      <w:r w:rsidRPr="006E58E7">
        <w:t xml:space="preserve">Better understanding of other people and why they do what they </w:t>
      </w:r>
      <w:proofErr w:type="gramStart"/>
      <w:r w:rsidRPr="006E58E7">
        <w:t>do;</w:t>
      </w:r>
      <w:proofErr w:type="gramEnd"/>
    </w:p>
    <w:p w14:paraId="35A36D39" w14:textId="77777777" w:rsidR="00BC3608" w:rsidRPr="006E58E7" w:rsidRDefault="00BC3608" w:rsidP="006E58E7">
      <w:pPr>
        <w:pStyle w:val="ListParagraph"/>
        <w:numPr>
          <w:ilvl w:val="0"/>
          <w:numId w:val="27"/>
        </w:numPr>
      </w:pPr>
      <w:r w:rsidRPr="006E58E7">
        <w:t>It is the first step in creating what you want in your life</w:t>
      </w:r>
    </w:p>
    <w:p w14:paraId="7BFA68C5" w14:textId="42C59C1A" w:rsidR="003B6574" w:rsidRPr="006E58E7" w:rsidRDefault="00BC3608" w:rsidP="006E58E7">
      <w:pPr>
        <w:pStyle w:val="ListParagraph"/>
        <w:numPr>
          <w:ilvl w:val="0"/>
          <w:numId w:val="27"/>
        </w:numPr>
      </w:pPr>
      <w:r w:rsidRPr="006E58E7">
        <w:t>Controlled Impulsiveness</w:t>
      </w:r>
    </w:p>
    <w:p w14:paraId="160F23B7" w14:textId="659C5ED4" w:rsidR="003B6574" w:rsidRPr="006E58E7" w:rsidRDefault="00ED5C3F" w:rsidP="006E58E7">
      <w:pPr>
        <w:pStyle w:val="ListParagraph"/>
        <w:numPr>
          <w:ilvl w:val="0"/>
          <w:numId w:val="27"/>
        </w:numPr>
      </w:pPr>
      <w:r w:rsidRPr="006E58E7">
        <w:t>Greater self-confidence</w:t>
      </w:r>
    </w:p>
    <w:p w14:paraId="5DD9E1D2" w14:textId="69548894" w:rsidR="003B6574" w:rsidRPr="006E58E7" w:rsidRDefault="006E58E7" w:rsidP="006E58E7">
      <w:pPr>
        <w:pStyle w:val="ListParagraph"/>
        <w:numPr>
          <w:ilvl w:val="0"/>
          <w:numId w:val="27"/>
        </w:numPr>
      </w:pPr>
      <w:r w:rsidRPr="006E58E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39532B" wp14:editId="6B0874FF">
                <wp:simplePos x="0" y="0"/>
                <wp:positionH relativeFrom="margin">
                  <wp:align>right</wp:align>
                </wp:positionH>
                <wp:positionV relativeFrom="paragraph">
                  <wp:posOffset>434975</wp:posOffset>
                </wp:positionV>
                <wp:extent cx="2609850" cy="276225"/>
                <wp:effectExtent l="0" t="0" r="1905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3272F" w14:textId="744CAEB9" w:rsidR="00ED5C3F" w:rsidRPr="006C3E2D" w:rsidRDefault="00ED5C3F" w:rsidP="00ED5C3F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1"/>
                                <w:szCs w:val="21"/>
                              </w:rPr>
                              <w:t>How to develop self-awareness</w:t>
                            </w:r>
                          </w:p>
                          <w:p w14:paraId="6513306E" w14:textId="77777777" w:rsidR="00ED5C3F" w:rsidRDefault="00ED5C3F" w:rsidP="00ED5C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9532B" id="Text Box 4" o:spid="_x0000_s1029" type="#_x0000_t202" style="position:absolute;left:0;text-align:left;margin-left:154.3pt;margin-top:34.25pt;width:205.5pt;height:21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" strokeweight="1.5pt">
                <v:textbox>
                  <w:txbxContent>
                    <w:p w14:paraId="6453272F" w14:textId="744CAEB9" w:rsidR="00ED5C3F" w:rsidRPr="006C3E2D" w:rsidRDefault="00ED5C3F" w:rsidP="00ED5C3F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F81BD" w:themeColor="accent1"/>
                          <w:sz w:val="21"/>
                          <w:szCs w:val="21"/>
                        </w:rPr>
                        <w:t>How to develop self-awareness</w:t>
                      </w:r>
                    </w:p>
                    <w:p w14:paraId="6513306E" w14:textId="77777777" w:rsidR="00ED5C3F" w:rsidRDefault="00ED5C3F" w:rsidP="00ED5C3F"/>
                  </w:txbxContent>
                </v:textbox>
                <w10:wrap type="square" anchorx="margin"/>
              </v:shape>
            </w:pict>
          </mc:Fallback>
        </mc:AlternateContent>
      </w:r>
      <w:r w:rsidR="00ED5C3F" w:rsidRPr="006E58E7">
        <w:t xml:space="preserve">Happier, more positive &amp; better decision making </w:t>
      </w:r>
    </w:p>
    <w:p w14:paraId="59072C12" w14:textId="0437BCD9" w:rsidR="00181F16" w:rsidRPr="006E58E7" w:rsidRDefault="00ED5C3F" w:rsidP="006E58E7">
      <w:r w:rsidRPr="006E58E7">
        <w:t xml:space="preserve">Firstly, become aware that you may not be as self-aware as you initially perceive. Signs of this </w:t>
      </w:r>
      <w:proofErr w:type="gramStart"/>
      <w:r w:rsidRPr="006E58E7">
        <w:t>include:</w:t>
      </w:r>
      <w:proofErr w:type="gramEnd"/>
      <w:r w:rsidRPr="006E58E7">
        <w:t xml:space="preserve"> </w:t>
      </w:r>
      <w:r w:rsidR="00181F16" w:rsidRPr="006E58E7">
        <w:t>talk</w:t>
      </w:r>
      <w:r w:rsidRPr="006E58E7">
        <w:t xml:space="preserve"> too much</w:t>
      </w:r>
      <w:r w:rsidR="00181F16" w:rsidRPr="006E58E7">
        <w:t xml:space="preserve"> or inappropriately, deny we need to change (we all do!), others think I am aggressive, to</w:t>
      </w:r>
      <w:r w:rsidRPr="006E58E7">
        <w:t xml:space="preserve"> controlling</w:t>
      </w:r>
      <w:r w:rsidR="00181F16" w:rsidRPr="006E58E7">
        <w:t>, getting</w:t>
      </w:r>
      <w:r w:rsidRPr="006E58E7">
        <w:t xml:space="preserve"> defensive</w:t>
      </w:r>
      <w:r w:rsidR="00181F16" w:rsidRPr="006E58E7">
        <w:t xml:space="preserve"> quickly, inconsistent behaviour, exaggerating, making a lot of excuses or blaming others a lot. Developing self-awareness is like a dance, the more in-tune you become with the sound, </w:t>
      </w:r>
      <w:proofErr w:type="gramStart"/>
      <w:r w:rsidR="00181F16" w:rsidRPr="006E58E7">
        <w:t>movement</w:t>
      </w:r>
      <w:proofErr w:type="gramEnd"/>
      <w:r w:rsidR="00181F16" w:rsidRPr="006E58E7">
        <w:t xml:space="preserve"> and other person the better your dance, but it takes time, so does nurturing your self-awareness. </w:t>
      </w:r>
    </w:p>
    <w:p w14:paraId="7B146664" w14:textId="77777777" w:rsidR="00DC47A8" w:rsidRPr="006E58E7" w:rsidRDefault="00181F16" w:rsidP="006E58E7">
      <w:r w:rsidRPr="006E58E7">
        <w:t xml:space="preserve">Take time once a week (at least) to reflect on things like comparing your current behaviour with your internal standards, beliefs and values, your strengths, weaknesses, opportunities </w:t>
      </w:r>
      <w:proofErr w:type="gramStart"/>
      <w:r w:rsidRPr="006E58E7">
        <w:t>in the near future</w:t>
      </w:r>
      <w:proofErr w:type="gramEnd"/>
      <w:r w:rsidRPr="006E58E7">
        <w:t xml:space="preserve">, examining how in-balance your life is, what thoughts, emotions and feelings you’ve experienced recently, your beliefs and values and do they serve you well right now, </w:t>
      </w:r>
      <w:r w:rsidR="00DC47A8" w:rsidRPr="006E58E7">
        <w:t xml:space="preserve">the things you do and say, your assumption and biases, the mistakes you’ve made and what you can learn from them, how confident you are and is it genuine. </w:t>
      </w:r>
    </w:p>
    <w:p w14:paraId="2FF07B22" w14:textId="3E7D55AB" w:rsidR="00DC47A8" w:rsidRDefault="00DC47A8" w:rsidP="006E58E7">
      <w:r w:rsidRPr="006E58E7">
        <w:t xml:space="preserve">Consider writing a weekly journal to answer and record the </w:t>
      </w:r>
      <w:proofErr w:type="gramStart"/>
      <w:r w:rsidRPr="006E58E7">
        <w:t>above, and</w:t>
      </w:r>
      <w:proofErr w:type="gramEnd"/>
      <w:r w:rsidRPr="006E58E7">
        <w:t xml:space="preserve"> seeking regular feedback from other people either formally with a 360-degree assessment or informally by asking.  </w:t>
      </w:r>
    </w:p>
    <w:p w14:paraId="09C75267" w14:textId="6B176A81" w:rsidR="006E58E7" w:rsidRDefault="006E58E7" w:rsidP="006E58E7">
      <w:r>
        <w:t xml:space="preserve">Do a personal SWOT analysis (strengths, weaknesses, opportunities, threats), write your values and standards you set yourself and reflect on how you act/behave compared to those standards/values. </w:t>
      </w:r>
    </w:p>
    <w:p w14:paraId="7C5DBC76" w14:textId="2C85A9EA" w:rsidR="006E58E7" w:rsidRPr="006E58E7" w:rsidRDefault="006E58E7" w:rsidP="006E58E7">
      <w:r>
        <w:t xml:space="preserve">Do a ‘wheel of life’ to assess how ‘in balance your life is then decide the things you are </w:t>
      </w:r>
      <w:r>
        <w:lastRenderedPageBreak/>
        <w:t xml:space="preserve">going to do more of and less of to create more balance in your life. </w:t>
      </w:r>
    </w:p>
    <w:p w14:paraId="42B1CDD7" w14:textId="2867A312" w:rsidR="00181F16" w:rsidRPr="006E58E7" w:rsidRDefault="00DC47A8" w:rsidP="006E58E7">
      <w:r w:rsidRPr="006E58E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E7B2E5" wp14:editId="15C6CE5D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2609850" cy="276225"/>
                <wp:effectExtent l="0" t="0" r="1905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09ECB" w14:textId="00CE8360" w:rsidR="00DC47A8" w:rsidRPr="006C3E2D" w:rsidRDefault="00DC47A8" w:rsidP="00DC47A8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1"/>
                                <w:szCs w:val="21"/>
                              </w:rPr>
                              <w:t xml:space="preserve">Summary </w:t>
                            </w:r>
                          </w:p>
                          <w:p w14:paraId="0DC8AA9D" w14:textId="77777777" w:rsidR="00DC47A8" w:rsidRDefault="00DC47A8" w:rsidP="00DC47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7B2E5" id="Text Box 5" o:spid="_x0000_s1030" type="#_x0000_t202" style="position:absolute;margin-left:0;margin-top:17.85pt;width:205.5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" strokeweight="1.5pt">
                <v:textbox>
                  <w:txbxContent>
                    <w:p w14:paraId="37B09ECB" w14:textId="00CE8360" w:rsidR="00DC47A8" w:rsidRPr="006C3E2D" w:rsidRDefault="00DC47A8" w:rsidP="00DC47A8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F81BD" w:themeColor="accent1"/>
                          <w:sz w:val="21"/>
                          <w:szCs w:val="21"/>
                        </w:rPr>
                        <w:t xml:space="preserve">Summary </w:t>
                      </w:r>
                    </w:p>
                    <w:p w14:paraId="0DC8AA9D" w14:textId="77777777" w:rsidR="00DC47A8" w:rsidRDefault="00DC47A8" w:rsidP="00DC47A8"/>
                  </w:txbxContent>
                </v:textbox>
                <w10:wrap type="square"/>
              </v:shape>
            </w:pict>
          </mc:Fallback>
        </mc:AlternateContent>
      </w:r>
      <w:r w:rsidR="00181F16" w:rsidRPr="006E58E7">
        <w:t xml:space="preserve"> </w:t>
      </w:r>
    </w:p>
    <w:p w14:paraId="57FEC7F7" w14:textId="6D829A21" w:rsidR="001E2BC3" w:rsidRDefault="00DC47A8" w:rsidP="006E58E7">
      <w:r w:rsidRPr="006E58E7">
        <w:t xml:space="preserve">Building self-awareness is a life-long effort. </w:t>
      </w:r>
      <w:proofErr w:type="gramStart"/>
      <w:r w:rsidRPr="006E58E7">
        <w:t>You’re</w:t>
      </w:r>
      <w:proofErr w:type="gramEnd"/>
      <w:r w:rsidRPr="006E58E7">
        <w:t xml:space="preserve"> never “done”, but it is a solid foundation to your future success, happiness and fulfilment. </w:t>
      </w:r>
    </w:p>
    <w:p w14:paraId="465FD7C1" w14:textId="65E4D303" w:rsidR="00641CB9" w:rsidRDefault="00641CB9" w:rsidP="006E58E7"/>
    <w:p w14:paraId="16801A5F" w14:textId="4B8060CA" w:rsidR="00641CB9" w:rsidRDefault="00641CB9" w:rsidP="006E58E7"/>
    <w:p w14:paraId="0B52CE8C" w14:textId="77777777" w:rsidR="00641CB9" w:rsidRDefault="00641CB9" w:rsidP="00641CB9">
      <w:r>
        <w:t xml:space="preserve">Our </w:t>
      </w:r>
      <w:proofErr w:type="spellStart"/>
      <w:r>
        <w:t>facebook</w:t>
      </w:r>
      <w:proofErr w:type="spellEnd"/>
      <w:r>
        <w:t xml:space="preserve"> group. </w:t>
      </w:r>
    </w:p>
    <w:p w14:paraId="02CA91C0" w14:textId="77777777" w:rsidR="00641CB9" w:rsidRDefault="00641CB9" w:rsidP="00641CB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50505"/>
          <w:shd w:val="clear" w:color="auto" w:fill="FFFFFF"/>
        </w:rPr>
        <w:t>Ignite: Find Your Passion, Live Your Purpose &amp; Re-Write Your Future</w:t>
      </w:r>
    </w:p>
    <w:p w14:paraId="304631C4" w14:textId="77777777" w:rsidR="00641CB9" w:rsidRDefault="00641CB9" w:rsidP="00641CB9">
      <w:hyperlink r:id="rId7" w:history="1">
        <w:r>
          <w:rPr>
            <w:rStyle w:val="Hyperlink"/>
          </w:rPr>
          <w:t>https://www.facebook.com/groups/216645969611627</w:t>
        </w:r>
      </w:hyperlink>
      <w:r>
        <w:t xml:space="preserve"> </w:t>
      </w:r>
    </w:p>
    <w:p w14:paraId="170DFAA7" w14:textId="77777777" w:rsidR="00641CB9" w:rsidRPr="006E58E7" w:rsidRDefault="00641CB9" w:rsidP="006E58E7"/>
    <w:sectPr w:rsidR="00641CB9" w:rsidRPr="006E58E7" w:rsidSect="00F8701A">
      <w:footerReference w:type="default" r:id="rId8"/>
      <w:pgSz w:w="11906" w:h="16838"/>
      <w:pgMar w:top="1276" w:right="1440" w:bottom="1134" w:left="1440" w:header="708" w:footer="42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0BA56" w14:textId="77777777" w:rsidR="00AF733F" w:rsidRDefault="00AF733F" w:rsidP="000C0BEC">
      <w:pPr>
        <w:spacing w:line="240" w:lineRule="auto"/>
      </w:pPr>
      <w:r>
        <w:separator/>
      </w:r>
    </w:p>
  </w:endnote>
  <w:endnote w:type="continuationSeparator" w:id="0">
    <w:p w14:paraId="17D9A83C" w14:textId="77777777" w:rsidR="00AF733F" w:rsidRDefault="00AF733F" w:rsidP="000C0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AEAE7" w14:textId="3060026E" w:rsidR="00C96CA6" w:rsidRPr="003F5030" w:rsidRDefault="003F5030" w:rsidP="003F5030">
    <w:pPr>
      <w:pStyle w:val="Footer"/>
      <w:jc w:val="center"/>
      <w:rPr>
        <w:color w:val="002060"/>
        <w:sz w:val="16"/>
        <w:szCs w:val="16"/>
        <w:lang w:val="en-US"/>
      </w:rPr>
    </w:pPr>
    <w:r>
      <w:rPr>
        <w:lang w:val="en-US"/>
      </w:rPr>
      <w:t>bernard.genge@gmail.com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DFA93" w14:textId="77777777" w:rsidR="00AF733F" w:rsidRDefault="00AF733F" w:rsidP="000C0BEC">
      <w:pPr>
        <w:spacing w:line="240" w:lineRule="auto"/>
      </w:pPr>
      <w:r>
        <w:separator/>
      </w:r>
    </w:p>
  </w:footnote>
  <w:footnote w:type="continuationSeparator" w:id="0">
    <w:p w14:paraId="0C95C2C1" w14:textId="77777777" w:rsidR="00AF733F" w:rsidRDefault="00AF733F" w:rsidP="000C0B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164CC"/>
    <w:multiLevelType w:val="hybridMultilevel"/>
    <w:tmpl w:val="5F0C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1C5F"/>
    <w:multiLevelType w:val="hybridMultilevel"/>
    <w:tmpl w:val="27A65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41F9A"/>
    <w:multiLevelType w:val="hybridMultilevel"/>
    <w:tmpl w:val="427CF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27F9F"/>
    <w:multiLevelType w:val="hybridMultilevel"/>
    <w:tmpl w:val="ADC86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C57C8"/>
    <w:multiLevelType w:val="hybridMultilevel"/>
    <w:tmpl w:val="D6DC5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73ABF"/>
    <w:multiLevelType w:val="hybridMultilevel"/>
    <w:tmpl w:val="BE8A68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42A33"/>
    <w:multiLevelType w:val="hybridMultilevel"/>
    <w:tmpl w:val="53D6C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D6F27"/>
    <w:multiLevelType w:val="hybridMultilevel"/>
    <w:tmpl w:val="F66AD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A4140"/>
    <w:multiLevelType w:val="hybridMultilevel"/>
    <w:tmpl w:val="CB3EC77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9" w15:restartNumberingAfterBreak="0">
    <w:nsid w:val="27B45A07"/>
    <w:multiLevelType w:val="hybridMultilevel"/>
    <w:tmpl w:val="EACC29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344EC"/>
    <w:multiLevelType w:val="hybridMultilevel"/>
    <w:tmpl w:val="9FC24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3196B"/>
    <w:multiLevelType w:val="hybridMultilevel"/>
    <w:tmpl w:val="A2F88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90F88"/>
    <w:multiLevelType w:val="hybridMultilevel"/>
    <w:tmpl w:val="E9FA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8312C"/>
    <w:multiLevelType w:val="hybridMultilevel"/>
    <w:tmpl w:val="5F969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E4FCC"/>
    <w:multiLevelType w:val="hybridMultilevel"/>
    <w:tmpl w:val="2FA05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525E4"/>
    <w:multiLevelType w:val="hybridMultilevel"/>
    <w:tmpl w:val="B9601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D7193"/>
    <w:multiLevelType w:val="hybridMultilevel"/>
    <w:tmpl w:val="E188D3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3714F"/>
    <w:multiLevelType w:val="hybridMultilevel"/>
    <w:tmpl w:val="87483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50C13"/>
    <w:multiLevelType w:val="hybridMultilevel"/>
    <w:tmpl w:val="C546BC94"/>
    <w:lvl w:ilvl="0" w:tplc="DC427C1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EA"/>
    <w:multiLevelType w:val="hybridMultilevel"/>
    <w:tmpl w:val="AF12DC4E"/>
    <w:lvl w:ilvl="0" w:tplc="56289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767C0"/>
    <w:multiLevelType w:val="hybridMultilevel"/>
    <w:tmpl w:val="16BECC9E"/>
    <w:lvl w:ilvl="0" w:tplc="DC427C1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22EA7"/>
    <w:multiLevelType w:val="hybridMultilevel"/>
    <w:tmpl w:val="F00E0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85B6F"/>
    <w:multiLevelType w:val="hybridMultilevel"/>
    <w:tmpl w:val="F3AC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91E5F"/>
    <w:multiLevelType w:val="multilevel"/>
    <w:tmpl w:val="C48A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2E0564"/>
    <w:multiLevelType w:val="hybridMultilevel"/>
    <w:tmpl w:val="26562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33749"/>
    <w:multiLevelType w:val="hybridMultilevel"/>
    <w:tmpl w:val="4DB6AE72"/>
    <w:lvl w:ilvl="0" w:tplc="F29A9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89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4C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BA6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B47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A43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769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A9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CA9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C6049A6"/>
    <w:multiLevelType w:val="hybridMultilevel"/>
    <w:tmpl w:val="78724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5"/>
  </w:num>
  <w:num w:numId="5">
    <w:abstractNumId w:val="26"/>
  </w:num>
  <w:num w:numId="6">
    <w:abstractNumId w:val="6"/>
  </w:num>
  <w:num w:numId="7">
    <w:abstractNumId w:val="7"/>
  </w:num>
  <w:num w:numId="8">
    <w:abstractNumId w:val="13"/>
  </w:num>
  <w:num w:numId="9">
    <w:abstractNumId w:val="4"/>
  </w:num>
  <w:num w:numId="10">
    <w:abstractNumId w:val="14"/>
  </w:num>
  <w:num w:numId="11">
    <w:abstractNumId w:val="2"/>
  </w:num>
  <w:num w:numId="12">
    <w:abstractNumId w:val="8"/>
  </w:num>
  <w:num w:numId="13">
    <w:abstractNumId w:val="19"/>
  </w:num>
  <w:num w:numId="14">
    <w:abstractNumId w:val="1"/>
  </w:num>
  <w:num w:numId="15">
    <w:abstractNumId w:val="18"/>
  </w:num>
  <w:num w:numId="16">
    <w:abstractNumId w:val="20"/>
  </w:num>
  <w:num w:numId="17">
    <w:abstractNumId w:val="21"/>
  </w:num>
  <w:num w:numId="18">
    <w:abstractNumId w:val="22"/>
  </w:num>
  <w:num w:numId="19">
    <w:abstractNumId w:val="0"/>
  </w:num>
  <w:num w:numId="20">
    <w:abstractNumId w:val="9"/>
  </w:num>
  <w:num w:numId="21">
    <w:abstractNumId w:val="16"/>
  </w:num>
  <w:num w:numId="22">
    <w:abstractNumId w:val="5"/>
  </w:num>
  <w:num w:numId="23">
    <w:abstractNumId w:val="23"/>
  </w:num>
  <w:num w:numId="24">
    <w:abstractNumId w:val="17"/>
  </w:num>
  <w:num w:numId="25">
    <w:abstractNumId w:val="12"/>
  </w:num>
  <w:num w:numId="26">
    <w:abstractNumId w:val="2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EC"/>
    <w:rsid w:val="000073AB"/>
    <w:rsid w:val="00033D4B"/>
    <w:rsid w:val="00057BE4"/>
    <w:rsid w:val="0007652F"/>
    <w:rsid w:val="000B1004"/>
    <w:rsid w:val="000C0BEC"/>
    <w:rsid w:val="000E2B61"/>
    <w:rsid w:val="00100EC9"/>
    <w:rsid w:val="00113112"/>
    <w:rsid w:val="00115D3E"/>
    <w:rsid w:val="00144B82"/>
    <w:rsid w:val="0018173A"/>
    <w:rsid w:val="00181F16"/>
    <w:rsid w:val="00190BA4"/>
    <w:rsid w:val="001C22BC"/>
    <w:rsid w:val="001C3666"/>
    <w:rsid w:val="001E2BC3"/>
    <w:rsid w:val="002A1387"/>
    <w:rsid w:val="002B39FA"/>
    <w:rsid w:val="002F66A5"/>
    <w:rsid w:val="003113CD"/>
    <w:rsid w:val="003242A0"/>
    <w:rsid w:val="0035274D"/>
    <w:rsid w:val="00352EC4"/>
    <w:rsid w:val="003A250E"/>
    <w:rsid w:val="003B6574"/>
    <w:rsid w:val="003C7A73"/>
    <w:rsid w:val="003D5B82"/>
    <w:rsid w:val="003F5030"/>
    <w:rsid w:val="004435C3"/>
    <w:rsid w:val="0046183F"/>
    <w:rsid w:val="004B3111"/>
    <w:rsid w:val="004B46F4"/>
    <w:rsid w:val="004C7FEC"/>
    <w:rsid w:val="00513D8D"/>
    <w:rsid w:val="00522AC1"/>
    <w:rsid w:val="00522FEB"/>
    <w:rsid w:val="00537105"/>
    <w:rsid w:val="00543966"/>
    <w:rsid w:val="00593A10"/>
    <w:rsid w:val="005F00A5"/>
    <w:rsid w:val="00641CB9"/>
    <w:rsid w:val="0066304D"/>
    <w:rsid w:val="0069782E"/>
    <w:rsid w:val="006C37F5"/>
    <w:rsid w:val="006E58E7"/>
    <w:rsid w:val="007915D0"/>
    <w:rsid w:val="007A39BE"/>
    <w:rsid w:val="00864090"/>
    <w:rsid w:val="008E243A"/>
    <w:rsid w:val="008F7C9D"/>
    <w:rsid w:val="00957FD5"/>
    <w:rsid w:val="00967F89"/>
    <w:rsid w:val="00A86A9D"/>
    <w:rsid w:val="00AA00BD"/>
    <w:rsid w:val="00AF5FB7"/>
    <w:rsid w:val="00AF733F"/>
    <w:rsid w:val="00B111DF"/>
    <w:rsid w:val="00B70A36"/>
    <w:rsid w:val="00BB4300"/>
    <w:rsid w:val="00BC3608"/>
    <w:rsid w:val="00BC650D"/>
    <w:rsid w:val="00BF448A"/>
    <w:rsid w:val="00C4636C"/>
    <w:rsid w:val="00C735A9"/>
    <w:rsid w:val="00C96CA6"/>
    <w:rsid w:val="00CB021E"/>
    <w:rsid w:val="00CD3AFC"/>
    <w:rsid w:val="00CF4728"/>
    <w:rsid w:val="00D01EB8"/>
    <w:rsid w:val="00D179CE"/>
    <w:rsid w:val="00D77CFE"/>
    <w:rsid w:val="00D807E3"/>
    <w:rsid w:val="00DB1E59"/>
    <w:rsid w:val="00DC47A8"/>
    <w:rsid w:val="00DC6254"/>
    <w:rsid w:val="00DD5DDF"/>
    <w:rsid w:val="00DF4B6D"/>
    <w:rsid w:val="00E14B56"/>
    <w:rsid w:val="00E269B1"/>
    <w:rsid w:val="00E862E2"/>
    <w:rsid w:val="00EB73AE"/>
    <w:rsid w:val="00EC7091"/>
    <w:rsid w:val="00ED5C3F"/>
    <w:rsid w:val="00F8701A"/>
    <w:rsid w:val="00F960DF"/>
    <w:rsid w:val="00FC193B"/>
    <w:rsid w:val="00FD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7E3756C"/>
  <w15:docId w15:val="{3B8E5D00-A54F-4DD3-8CFF-4D02FC21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9CE"/>
    <w:pPr>
      <w:spacing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C0BE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0BE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C0BE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0BE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0B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0B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C0BE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31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43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4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3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7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2166459696116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511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Mooney</dc:creator>
  <cp:lastModifiedBy>Bernard Genge</cp:lastModifiedBy>
  <cp:revision>5</cp:revision>
  <dcterms:created xsi:type="dcterms:W3CDTF">2017-02-23T20:49:00Z</dcterms:created>
  <dcterms:modified xsi:type="dcterms:W3CDTF">2021-06-04T13:08:00Z</dcterms:modified>
</cp:coreProperties>
</file>